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8" w:rsidRDefault="00ED4BC8">
      <w:pPr>
        <w:spacing w:line="200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:rsidR="00ED4BC8" w:rsidRPr="009E7389" w:rsidRDefault="008E7F02" w:rsidP="00ED4BC8">
      <w:pPr>
        <w:spacing w:line="200" w:lineRule="exact"/>
        <w:jc w:val="right"/>
        <w:rPr>
          <w:rFonts w:asciiTheme="minorHAnsi" w:eastAsia="Calibri" w:hAnsiTheme="minorHAnsi" w:cstheme="minorHAnsi"/>
          <w:b/>
          <w:bCs/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</w:rPr>
        <w:t>Załącznik nr 7</w:t>
      </w:r>
      <w:bookmarkStart w:id="0" w:name="_GoBack"/>
      <w:bookmarkEnd w:id="0"/>
      <w:r w:rsidR="00ED4BC8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do Umowy</w:t>
      </w:r>
    </w:p>
    <w:p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ED4BC8" w:rsidRPr="009E7389" w:rsidRDefault="00ED4BC8">
      <w:pPr>
        <w:spacing w:line="200" w:lineRule="exact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B4459" w:rsidRPr="009E7389" w:rsidRDefault="00ED4BC8">
      <w:pPr>
        <w:spacing w:line="200" w:lineRule="exact"/>
        <w:rPr>
          <w:rFonts w:asciiTheme="minorHAnsi" w:hAnsiTheme="minorHAnsi" w:cstheme="minorHAnsi"/>
          <w:sz w:val="24"/>
          <w:szCs w:val="24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Wzór gwarancji</w:t>
      </w:r>
      <w:r w:rsidR="00C55833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.</w:t>
      </w:r>
    </w:p>
    <w:p w:rsidR="000B4459" w:rsidRPr="009E7389" w:rsidRDefault="00ED4BC8">
      <w:pPr>
        <w:spacing w:line="376" w:lineRule="exact"/>
        <w:rPr>
          <w:rFonts w:asciiTheme="minorHAnsi" w:hAnsiTheme="minorHAnsi" w:cstheme="minorHAnsi"/>
          <w:sz w:val="24"/>
          <w:szCs w:val="24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1. Wzór gwarancja należytego wykonania Umowy.</w:t>
      </w:r>
    </w:p>
    <w:p w:rsidR="000B4459" w:rsidRPr="009E7389" w:rsidRDefault="001E3717">
      <w:pPr>
        <w:ind w:left="7380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………………….., dnia …………….</w:t>
      </w:r>
    </w:p>
    <w:p w:rsidR="000B4459" w:rsidRPr="009E7389" w:rsidRDefault="000B4459">
      <w:pPr>
        <w:spacing w:line="317" w:lineRule="exact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382C4C">
      <w:pPr>
        <w:ind w:right="233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PROJEKT GWARANCJI</w:t>
      </w:r>
    </w:p>
    <w:p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Wystawiona na rzecz: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„Beneficjent”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</w:t>
      </w:r>
    </w:p>
    <w:p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Za zobowiązania: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9E7389" w:rsidRDefault="000B4459" w:rsidP="00382C4C">
      <w:pPr>
        <w:spacing w:line="3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382C4C" w:rsidRPr="009E7389" w:rsidRDefault="00382C4C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9E7389" w:rsidRDefault="000B4459" w:rsidP="00382C4C">
      <w:pPr>
        <w:spacing w:line="317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382C4C">
      <w:pPr>
        <w:ind w:right="233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„Wykonawca”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</w:t>
      </w:r>
    </w:p>
    <w:p w:rsidR="000B4459" w:rsidRPr="009E7389" w:rsidRDefault="000B4459" w:rsidP="00382C4C">
      <w:pPr>
        <w:spacing w:line="277" w:lineRule="exact"/>
        <w:ind w:right="233"/>
        <w:jc w:val="both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Zgodnie z umową nr …………………………….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„Umowa”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), która zostanie zawarta pomiędzy Beneficjentem 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a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Wykonawcą, której przedmiotem będą ……………………………………………………..., należyte wykonanie Umowy ma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być zabezpieczone gwarancją </w:t>
      </w:r>
      <w:r w:rsidRPr="009E7389">
        <w:rPr>
          <w:rFonts w:asciiTheme="minorHAnsi" w:eastAsia="Calibri" w:hAnsiTheme="minorHAnsi" w:cstheme="minorHAnsi"/>
          <w:sz w:val="20"/>
          <w:szCs w:val="20"/>
        </w:rPr>
        <w:t>bankową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w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kwocie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PLN 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…………………………………………..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19"/>
          <w:szCs w:val="19"/>
        </w:rPr>
        <w:t>(słownie:</w:t>
      </w:r>
      <w:r w:rsidR="00382C4C" w:rsidRPr="009E7389">
        <w:rPr>
          <w:rFonts w:asciiTheme="minorHAnsi" w:eastAsia="Calibri" w:hAnsiTheme="minorHAnsi" w:cstheme="minorHAnsi"/>
          <w:sz w:val="19"/>
          <w:szCs w:val="19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………………………………………………………………………….).</w:t>
      </w:r>
    </w:p>
    <w:p w:rsidR="000B4459" w:rsidRPr="009E7389" w:rsidRDefault="001E3717" w:rsidP="00474D74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związku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powyższym,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na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zlecenie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Beneficjenta,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my,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……………………………………..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z</w:t>
      </w:r>
      <w:r w:rsidRPr="009E7389">
        <w:rPr>
          <w:rFonts w:asciiTheme="minorHAnsi" w:eastAsia="Calibri" w:hAnsiTheme="minorHAnsi" w:cstheme="minorHAnsi"/>
          <w:sz w:val="20"/>
          <w:szCs w:val="20"/>
        </w:rPr>
        <w:tab/>
        <w:t>siedzibą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19"/>
          <w:szCs w:val="19"/>
        </w:rPr>
        <w:t>w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………………………….., ul…………………………, ……..-………… ………………, wpisany pod nr KRS ………………………….. do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Rejestru Przedsiębiorców </w:t>
      </w:r>
      <w:r w:rsidRPr="009E7389">
        <w:rPr>
          <w:rFonts w:asciiTheme="minorHAnsi" w:eastAsia="Calibri" w:hAnsiTheme="minorHAnsi" w:cstheme="minorHAnsi"/>
          <w:sz w:val="20"/>
          <w:szCs w:val="20"/>
        </w:rPr>
        <w:t>Krajowego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Rejestru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Sądowego,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prowadzonego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przez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</w:t>
      </w:r>
      <w:r w:rsidR="00382C4C" w:rsidRPr="009E7389">
        <w:rPr>
          <w:rFonts w:asciiTheme="minorHAns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19"/>
          <w:szCs w:val="19"/>
        </w:rPr>
        <w:t>Rejonowy</w:t>
      </w:r>
      <w:r w:rsidR="00382C4C" w:rsidRPr="009E7389">
        <w:rPr>
          <w:rFonts w:asciiTheme="minorHAnsi" w:eastAsia="Calibri" w:hAnsiTheme="minorHAnsi" w:cstheme="minorHAnsi"/>
          <w:sz w:val="19"/>
          <w:szCs w:val="19"/>
        </w:rPr>
        <w:t xml:space="preserve"> 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………………………………….., ……………….. Wydział Gospodarczy Krajowego Rejestru </w:t>
      </w:r>
      <w:r w:rsidRPr="009E7389">
        <w:rPr>
          <w:rFonts w:asciiTheme="minorHAnsi" w:eastAsia="Calibri" w:hAnsiTheme="minorHAnsi" w:cstheme="minorHAnsi"/>
          <w:sz w:val="20"/>
          <w:szCs w:val="20"/>
        </w:rPr>
        <w:t>Sądowego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o </w:t>
      </w:r>
      <w:r w:rsidRPr="009E7389">
        <w:rPr>
          <w:rFonts w:asciiTheme="minorHAnsi" w:eastAsia="Calibri" w:hAnsiTheme="minorHAnsi" w:cstheme="minorHAnsi"/>
          <w:sz w:val="20"/>
          <w:szCs w:val="20"/>
        </w:rPr>
        <w:t>numerze</w:t>
      </w:r>
      <w:r w:rsidR="00382C4C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identyfikacji podatkowej (NIP) - ………………………… i kapitale zakładowym całkowicie wpłaconym w wysokości</w:t>
      </w:r>
    </w:p>
    <w:p w:rsidR="000B4459" w:rsidRPr="009E7389" w:rsidRDefault="000B4459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PLN ……………………………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„Gwarant”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), wystawiamy niniejszym naszą nieodwołalną i bezwarunkową</w:t>
      </w:r>
    </w:p>
    <w:p w:rsidR="000B4459" w:rsidRPr="009E7389" w:rsidRDefault="000B4459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4"/>
          <w:szCs w:val="24"/>
        </w:rPr>
      </w:pPr>
    </w:p>
    <w:p w:rsidR="000B4459" w:rsidRPr="009E7389" w:rsidRDefault="001E3717" w:rsidP="00236B53">
      <w:pPr>
        <w:spacing w:line="264" w:lineRule="auto"/>
        <w:ind w:right="23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gwarancję należytego wykonania Umowy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„Gwarancja”</w:t>
      </w:r>
      <w:r w:rsidRPr="009E7389">
        <w:rPr>
          <w:rFonts w:asciiTheme="minorHAnsi" w:eastAsia="Calibri" w:hAnsiTheme="minorHAnsi" w:cstheme="minorHAnsi"/>
          <w:sz w:val="20"/>
          <w:szCs w:val="20"/>
        </w:rPr>
        <w:t>) do łącznej kwoty</w:t>
      </w:r>
      <w:r w:rsidR="00C55833" w:rsidRPr="009E738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55833" w:rsidRPr="009E7389">
        <w:rPr>
          <w:rFonts w:asciiTheme="minorHAnsi" w:eastAsia="Calibri" w:hAnsiTheme="minorHAnsi" w:cstheme="minorHAnsi"/>
          <w:b/>
          <w:sz w:val="20"/>
          <w:szCs w:val="20"/>
        </w:rPr>
        <w:t>Sumy Gwarancyjnej</w:t>
      </w:r>
      <w:r w:rsidRPr="009E7389">
        <w:rPr>
          <w:rFonts w:asciiTheme="minorHAnsi" w:eastAsia="Calibri" w:hAnsiTheme="minorHAnsi" w:cstheme="minorHAnsi"/>
          <w:sz w:val="20"/>
          <w:szCs w:val="20"/>
        </w:rPr>
        <w:t>:</w:t>
      </w:r>
    </w:p>
    <w:p w:rsidR="00C55833" w:rsidRPr="009E7389" w:rsidRDefault="00C55833" w:rsidP="00236B53">
      <w:pPr>
        <w:spacing w:line="264" w:lineRule="auto"/>
        <w:ind w:right="232"/>
        <w:jc w:val="both"/>
        <w:rPr>
          <w:rFonts w:asciiTheme="minorHAnsi" w:hAnsiTheme="minorHAnsi" w:cstheme="minorHAnsi"/>
          <w:sz w:val="20"/>
          <w:szCs w:val="20"/>
        </w:rPr>
      </w:pPr>
    </w:p>
    <w:p w:rsidR="00C55833" w:rsidRPr="009E7389" w:rsidRDefault="001E3717" w:rsidP="00236B53">
      <w:pPr>
        <w:spacing w:line="264" w:lineRule="auto"/>
        <w:ind w:right="232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………………………………………………………</w:t>
      </w:r>
    </w:p>
    <w:p w:rsidR="000B4459" w:rsidRPr="009E7389" w:rsidRDefault="001E3717" w:rsidP="00236B53">
      <w:pPr>
        <w:spacing w:line="264" w:lineRule="auto"/>
        <w:ind w:right="232"/>
        <w:jc w:val="center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(słownie: ……………………………………………………………………).</w:t>
      </w:r>
    </w:p>
    <w:p w:rsidR="000B4459" w:rsidRPr="009E7389" w:rsidRDefault="000B4459" w:rsidP="00382C4C">
      <w:pPr>
        <w:spacing w:line="324" w:lineRule="exact"/>
        <w:ind w:right="233"/>
        <w:rPr>
          <w:rFonts w:asciiTheme="minorHAnsi" w:hAnsiTheme="minorHAnsi" w:cstheme="minorHAnsi"/>
          <w:sz w:val="24"/>
          <w:szCs w:val="24"/>
        </w:rPr>
      </w:pPr>
    </w:p>
    <w:p w:rsidR="00AE66D0" w:rsidRPr="009E7389" w:rsidRDefault="00AE66D0" w:rsidP="009E7389">
      <w:pPr>
        <w:pStyle w:val="Akapitzlist"/>
        <w:numPr>
          <w:ilvl w:val="0"/>
          <w:numId w:val="16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9E7389">
        <w:rPr>
          <w:rFonts w:asciiTheme="minorHAnsi" w:eastAsia="Calibri" w:hAnsiTheme="minorHAnsi" w:cstheme="minorHAnsi"/>
          <w:bCs/>
          <w:sz w:val="20"/>
          <w:szCs w:val="20"/>
        </w:rPr>
        <w:t xml:space="preserve">Gwarant zobowiązuje się nieodwołalnie i bezwarunkowo, na zasadach określonych w niniejszym dokumencie,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bCs/>
          <w:sz w:val="20"/>
          <w:szCs w:val="20"/>
        </w:rPr>
        <w:t xml:space="preserve">do zapłacenia na rzecz Beneficjenta każdej kwoty, wraz z odsetkami za opóźnienie w zapłacie, do wysokości nieprzekraczającej Sumy Gwarancyjnej z tytułu należności powstałych w związku z niewykonaniem lub nienależytym wykonaniem Umowy przez Wykonawcę, na pierwsze pisemne żądanie Beneficjenta doręczone Gwarantowi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bCs/>
          <w:sz w:val="20"/>
          <w:szCs w:val="20"/>
        </w:rPr>
        <w:t>w terminie ważności Gwarancji.</w:t>
      </w:r>
    </w:p>
    <w:p w:rsidR="00AE66D0" w:rsidRPr="009E7389" w:rsidRDefault="00AE66D0" w:rsidP="009E7389">
      <w:p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:rsidR="00AE66D0" w:rsidRPr="009E7389" w:rsidRDefault="00AE66D0" w:rsidP="009E7389">
      <w:pPr>
        <w:pStyle w:val="Akapitzlist"/>
        <w:numPr>
          <w:ilvl w:val="0"/>
          <w:numId w:val="16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9E7389">
        <w:rPr>
          <w:rFonts w:asciiTheme="minorHAnsi" w:eastAsia="Calibri" w:hAnsiTheme="minorHAnsi" w:cstheme="minorHAnsi"/>
          <w:bCs/>
          <w:sz w:val="20"/>
          <w:szCs w:val="20"/>
        </w:rPr>
        <w:t>Suma Gwarancyjna stanowi górną granicę odpowiedzialności Gwaranta, a każda wypłata z tytułu gwarancji obniża odpowiedzialność Gwaranta o wysokość wypłaconej kwoty.</w:t>
      </w:r>
    </w:p>
    <w:p w:rsidR="00AE66D0" w:rsidRPr="009E7389" w:rsidRDefault="00AE66D0" w:rsidP="009E7389">
      <w:pPr>
        <w:spacing w:line="264" w:lineRule="auto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:rsidR="000B4459" w:rsidRPr="008A3B0E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Płatność w ramach niniejszej gwarancji zostanie dokonana w terminie 7 (siedmiu) dni roboczych po otrzymaniu przez Gwaranta:</w:t>
      </w:r>
    </w:p>
    <w:p w:rsidR="00F47818" w:rsidRPr="009E7389" w:rsidRDefault="001E3717" w:rsidP="009E7389">
      <w:pPr>
        <w:pStyle w:val="Akapitzlist"/>
        <w:numPr>
          <w:ilvl w:val="0"/>
          <w:numId w:val="19"/>
        </w:numPr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lastRenderedPageBreak/>
        <w:t xml:space="preserve">pierwszego pisemnego żądania zapłaty złożonego przez Beneficjenta, zawierającego żądaną kwotę i numer rachunku, na który kwota ta ma zostać przekazana (dalej </w:t>
      </w:r>
      <w:r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„Żądanie zapłaty”</w:t>
      </w: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), 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>oraz</w:t>
      </w:r>
    </w:p>
    <w:p w:rsidR="000B4459" w:rsidRPr="009E7389" w:rsidRDefault="001E3717" w:rsidP="009E7389">
      <w:pPr>
        <w:pStyle w:val="Akapitzlist"/>
        <w:numPr>
          <w:ilvl w:val="0"/>
          <w:numId w:val="19"/>
        </w:num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pisemnego oświadczenia Beneficjenta stwierdzającego, że Wykon</w:t>
      </w:r>
      <w:r w:rsidR="00F47818" w:rsidRPr="009E7389">
        <w:rPr>
          <w:rFonts w:asciiTheme="minorHAnsi" w:eastAsia="Calibri" w:hAnsiTheme="minorHAnsi" w:cstheme="minorHAnsi"/>
          <w:sz w:val="20"/>
          <w:szCs w:val="20"/>
        </w:rPr>
        <w:t xml:space="preserve">awca 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 xml:space="preserve">nie wykonał lub wykonał nienależycie Umowę i nie dokonał zapłaty wymagalnych należności z tego tytułu </w:t>
      </w:r>
      <w:r w:rsidR="00ED4BC8" w:rsidRPr="009E7389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="00ED4BC8" w:rsidRPr="009E7389">
        <w:rPr>
          <w:rFonts w:asciiTheme="minorHAnsi" w:eastAsia="Calibri" w:hAnsiTheme="minorHAnsi" w:cstheme="minorHAnsi"/>
          <w:b/>
          <w:bCs/>
          <w:sz w:val="20"/>
          <w:szCs w:val="20"/>
        </w:rPr>
        <w:t>„Oświadczenie Beneficjenta”</w:t>
      </w:r>
      <w:r w:rsidR="00ED4BC8" w:rsidRPr="009E7389">
        <w:rPr>
          <w:rFonts w:asciiTheme="minorHAnsi" w:eastAsia="Calibri" w:hAnsiTheme="minorHAnsi" w:cstheme="minorHAnsi"/>
          <w:sz w:val="20"/>
          <w:szCs w:val="20"/>
        </w:rPr>
        <w:t>)</w:t>
      </w:r>
      <w:r w:rsidR="00ED4BC8" w:rsidRPr="009E7389">
        <w:rPr>
          <w:rFonts w:asciiTheme="minorHAnsi" w:hAnsiTheme="minorHAnsi" w:cstheme="minorHAnsi"/>
          <w:sz w:val="20"/>
          <w:szCs w:val="20"/>
        </w:rPr>
        <w:t xml:space="preserve"> 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Żądanie zapłaty i Oświadczenie Beneficjenta mogą być złożone w formie jednego dokumentu lub dwóch oddzielnych.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Żądanie zapłaty oraz Oświadczenie Beneficjenta muszą zostać podpisane przez osoby upoważnione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do reprezentowania Beneficjenta i przekazane Gwarantowi w terminie ważności Gwarancji w oryginale listem poleconym lub pocztą kurierską na adres: …………………………., ul. ……………………………., ……….-…………..…………………., bądź za pośrednictwem banku Beneficjenta kluczowaną depeszą SWIFT-ową (kod SWIFT-</w:t>
      </w:r>
      <w:proofErr w:type="spellStart"/>
      <w:r w:rsidRPr="009E7389">
        <w:rPr>
          <w:rFonts w:asciiTheme="minorHAnsi" w:eastAsia="Calibri" w:hAnsiTheme="minorHAnsi" w:cstheme="minorHAnsi"/>
          <w:sz w:val="20"/>
          <w:szCs w:val="20"/>
        </w:rPr>
        <w:t>owy</w:t>
      </w:r>
      <w:proofErr w:type="spellEnd"/>
      <w:r w:rsidRPr="009E7389">
        <w:rPr>
          <w:rFonts w:asciiTheme="minorHAnsi" w:eastAsia="Calibri" w:hAnsiTheme="minorHAnsi" w:cstheme="minorHAnsi"/>
          <w:sz w:val="20"/>
          <w:szCs w:val="20"/>
        </w:rPr>
        <w:t>:</w:t>
      </w:r>
      <w:r w:rsidR="00F4714D" w:rsidRPr="009E7389">
        <w:rPr>
          <w:rFonts w:asciiTheme="minorHAnsi" w:hAnsiTheme="minorHAnsi" w:cstheme="minorHAnsi"/>
          <w:sz w:val="20"/>
          <w:szCs w:val="20"/>
        </w:rPr>
        <w:t xml:space="preserve"> .</w:t>
      </w:r>
      <w:r w:rsidRPr="009E7389">
        <w:rPr>
          <w:rFonts w:asciiTheme="minorHAnsi" w:eastAsia="Calibri" w:hAnsiTheme="minorHAnsi" w:cstheme="minorHAnsi"/>
          <w:sz w:val="20"/>
          <w:szCs w:val="20"/>
        </w:rPr>
        <w:t>…</w:t>
      </w:r>
      <w:r w:rsidR="00F4714D" w:rsidRPr="009E7389">
        <w:rPr>
          <w:rFonts w:asciiTheme="minorHAnsi" w:eastAsia="Calibri" w:hAnsiTheme="minorHAnsi" w:cstheme="minorHAnsi"/>
          <w:sz w:val="20"/>
          <w:szCs w:val="20"/>
        </w:rPr>
        <w:t>…..</w:t>
      </w: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…………..).  </w:t>
      </w:r>
      <w:r w:rsidR="00F4714D" w:rsidRPr="009E7389">
        <w:rPr>
          <w:rFonts w:asciiTheme="minorHAnsi" w:eastAsia="Calibri" w:hAnsiTheme="minorHAnsi" w:cstheme="minorHAnsi"/>
          <w:sz w:val="20"/>
          <w:szCs w:val="20"/>
        </w:rPr>
        <w:br/>
      </w:r>
      <w:r w:rsidRPr="009E7389">
        <w:rPr>
          <w:rFonts w:asciiTheme="minorHAnsi" w:eastAsia="Calibri" w:hAnsiTheme="minorHAnsi" w:cstheme="minorHAnsi"/>
          <w:sz w:val="20"/>
          <w:szCs w:val="20"/>
        </w:rPr>
        <w:t>Jeśli  żądanie  zapłaty  zostanie  przekazane  za  pośrednictwem  systemu  SWIFT,  to  bank</w:t>
      </w:r>
      <w:r w:rsidR="00F4714D" w:rsidRPr="009E7389">
        <w:rPr>
          <w:rFonts w:asciiTheme="minorHAnsi" w:hAnsiTheme="minorHAnsi" w:cstheme="minorHAnsi"/>
          <w:sz w:val="20"/>
          <w:szCs w:val="20"/>
        </w:rPr>
        <w:t xml:space="preserve"> </w:t>
      </w:r>
      <w:r w:rsidRPr="009E7389">
        <w:rPr>
          <w:rFonts w:asciiTheme="minorHAnsi" w:eastAsia="Calibri" w:hAnsiTheme="minorHAnsi" w:cstheme="minorHAnsi"/>
          <w:sz w:val="20"/>
          <w:szCs w:val="20"/>
        </w:rPr>
        <w:t>Beneficjenta musi potwierdzić, że jest w posiadaniu oryginału Żądania zapłaty i Oświadczenia Beneficjenta oraz że w swojej depeszy SWIFT bank ten dokładnie cytuje treść Żądania zapłaty i Oświadczenia Beneficjenta a oryginalne dokumenty prześle niezwłocznie do Gwaranta.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Złożenie Żądania zapłaty oraz Oświadczenia Beneficjenta niezgodnie z postanowieniami Gwarancji albo brak potwierdzenia banku Beneficjenta, o którym mowa powyżej, stanowią podstawę do odmowy przez Gwaranta wypłaty żądanej przez Beneficjenta kwoty.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 xml:space="preserve">Niniejsza Gwarancja jest ważna do dnia </w:t>
      </w:r>
      <w:r w:rsidR="00AE66D0" w:rsidRPr="009E7389">
        <w:rPr>
          <w:rFonts w:asciiTheme="minorHAnsi" w:eastAsia="Calibri" w:hAnsiTheme="minorHAnsi" w:cstheme="minorHAnsi"/>
          <w:bCs/>
          <w:sz w:val="20"/>
          <w:szCs w:val="20"/>
        </w:rPr>
        <w:t>zawarcia Umowy</w:t>
      </w:r>
      <w:r w:rsidR="00AE66D0" w:rsidRPr="009E7389">
        <w:rPr>
          <w:rFonts w:asciiTheme="minorHAnsi" w:eastAsia="Calibri" w:hAnsiTheme="minorHAnsi" w:cstheme="minorHAnsi"/>
          <w:sz w:val="20"/>
          <w:szCs w:val="20"/>
        </w:rPr>
        <w:t xml:space="preserve"> do dnia ……………………….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Gwarancja wygasa automatycznie i całkowicie w następujących sytuacjach:</w:t>
      </w:r>
    </w:p>
    <w:p w:rsidR="000B4459" w:rsidRPr="008A3B0E" w:rsidRDefault="0022655B" w:rsidP="009E7389">
      <w:pPr>
        <w:pStyle w:val="Akapitzlist"/>
        <w:numPr>
          <w:ilvl w:val="0"/>
          <w:numId w:val="22"/>
        </w:num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z upływem terminu ważności, jeżeli Żądanie zapłaty oraz Oświadczenie Beneficjenta nie zostaną złożone Gwarantowi w tym terminie, nawet jeżeli dokument Gwarancji nie zostanie zwrócony Gwarantowi</w:t>
      </w:r>
    </w:p>
    <w:p w:rsidR="000B4459" w:rsidRPr="008A3B0E" w:rsidRDefault="001E3717" w:rsidP="008A3B0E">
      <w:pPr>
        <w:numPr>
          <w:ilvl w:val="0"/>
          <w:numId w:val="22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gdy płatności dokonane przez Gwaranta w ramach Gwarancji osiągną</w:t>
      </w:r>
      <w:r w:rsidR="0022655B" w:rsidRPr="009E7389">
        <w:rPr>
          <w:rFonts w:asciiTheme="minorHAnsi" w:eastAsia="Calibri" w:hAnsiTheme="minorHAnsi" w:cstheme="minorHAnsi"/>
          <w:sz w:val="20"/>
          <w:szCs w:val="20"/>
        </w:rPr>
        <w:t xml:space="preserve"> Sumę Gwarancyjną</w:t>
      </w:r>
      <w:r w:rsidRPr="009E7389">
        <w:rPr>
          <w:rFonts w:asciiTheme="minorHAnsi" w:eastAsia="Calibri" w:hAnsiTheme="minorHAnsi" w:cstheme="minorHAnsi"/>
          <w:sz w:val="20"/>
          <w:szCs w:val="20"/>
        </w:rPr>
        <w:t>, lub</w:t>
      </w:r>
    </w:p>
    <w:p w:rsidR="000B4459" w:rsidRPr="009E7389" w:rsidRDefault="001E3717" w:rsidP="009E7389">
      <w:pPr>
        <w:numPr>
          <w:ilvl w:val="0"/>
          <w:numId w:val="22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gdy oryginał dokumentu Gwarancji zostanie zwrócony Gwarantowi przed terminem ważności Gwarancji.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 przypadku złożenia roszczenia zgodnego z warunkami Gwarancji, Gwarancja pozostaje w mocy na kwotę tego roszczenia do czasu jego całkowitego zaspokojenia lub rezygnacji z niego (wycofania Żądania zapłaty) przez Beneficjenta Gwarancji.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Przelew wierzytelności wynikających z Gwarancji wymaga uprzedniej pisemnej zgody Gwaranta.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8A3B0E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Do wniosku o wyrażenie zgody na przelew wierzytelności wynikających z Gwarancji musi być dołączone:</w:t>
      </w:r>
    </w:p>
    <w:p w:rsidR="000B4459" w:rsidRPr="008A3B0E" w:rsidRDefault="001E3717" w:rsidP="008A3B0E">
      <w:pPr>
        <w:pStyle w:val="Akapitzlist"/>
        <w:numPr>
          <w:ilvl w:val="0"/>
          <w:numId w:val="11"/>
        </w:numPr>
        <w:tabs>
          <w:tab w:val="left" w:pos="883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pisemne oświadczenie cedenta stwierdzające, że przelew wierzytelności wynikających z Gwarancji zostanie dokonany wraz z przelewem wierzytelności zabezpieczonej Gwarancją, lub</w:t>
      </w:r>
    </w:p>
    <w:p w:rsidR="000B4459" w:rsidRPr="008A3B0E" w:rsidRDefault="001E3717" w:rsidP="008A3B0E">
      <w:pPr>
        <w:pStyle w:val="Akapitzlist"/>
        <w:numPr>
          <w:ilvl w:val="0"/>
          <w:numId w:val="11"/>
        </w:numPr>
        <w:tabs>
          <w:tab w:val="left" w:pos="860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wzór umowy przelewu wierzytelności wynikających z Gwarancji oraz</w:t>
      </w:r>
    </w:p>
    <w:p w:rsidR="000B4459" w:rsidRPr="009E7389" w:rsidRDefault="001E3717" w:rsidP="009E7389">
      <w:pPr>
        <w:pStyle w:val="Akapitzlist"/>
        <w:numPr>
          <w:ilvl w:val="0"/>
          <w:numId w:val="11"/>
        </w:numPr>
        <w:tabs>
          <w:tab w:val="left" w:pos="898"/>
        </w:tabs>
        <w:spacing w:line="264" w:lineRule="auto"/>
        <w:ind w:right="233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wzór umowy przelewu wierzytelności zabezpieczonej Gwarancją chyba, że umowa nie będzie wymagana zgodnie z treścią wzoru umowy przelewu wierzytelności wynikających z Gwarancji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Wniosek o wyrażenie zgody na przelew wierzytelności wynikających z Gwarancji musi zostać przesłany w sposób przewidziany dla złożenia roszczenia.</w:t>
      </w:r>
    </w:p>
    <w:p w:rsidR="000B4459" w:rsidRPr="009E7389" w:rsidRDefault="000B4459" w:rsidP="009E7389">
      <w:pPr>
        <w:spacing w:line="264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9E7389" w:rsidRDefault="001E3717" w:rsidP="009E7389">
      <w:pPr>
        <w:pStyle w:val="Akapitzlist"/>
        <w:numPr>
          <w:ilvl w:val="0"/>
          <w:numId w:val="16"/>
        </w:numPr>
        <w:spacing w:line="264" w:lineRule="auto"/>
        <w:ind w:left="426" w:right="233"/>
        <w:jc w:val="both"/>
        <w:rPr>
          <w:rFonts w:asciiTheme="minorHAnsi" w:hAnsiTheme="minorHAnsi" w:cstheme="minorHAnsi"/>
          <w:sz w:val="20"/>
          <w:szCs w:val="20"/>
        </w:rPr>
      </w:pPr>
      <w:r w:rsidRPr="009E7389">
        <w:rPr>
          <w:rFonts w:asciiTheme="minorHAnsi" w:eastAsia="Calibri" w:hAnsiTheme="minorHAnsi" w:cstheme="minorHAnsi"/>
          <w:sz w:val="20"/>
          <w:szCs w:val="20"/>
        </w:rPr>
        <w:t>Gwarancja podlega prawu polskiemu.</w:t>
      </w:r>
    </w:p>
    <w:p w:rsidR="000B4459" w:rsidRPr="009E7389" w:rsidRDefault="000B4459" w:rsidP="009E7389">
      <w:pPr>
        <w:jc w:val="both"/>
        <w:rPr>
          <w:rFonts w:asciiTheme="minorHAnsi" w:hAnsiTheme="minorHAnsi" w:cstheme="minorHAnsi"/>
        </w:rPr>
        <w:sectPr w:rsidR="000B4459" w:rsidRPr="009E7389" w:rsidSect="00F4714D">
          <w:headerReference w:type="default" r:id="rId8"/>
          <w:pgSz w:w="11900" w:h="16838"/>
          <w:pgMar w:top="1418" w:right="1268" w:bottom="851" w:left="760" w:header="170" w:footer="0" w:gutter="0"/>
          <w:cols w:space="708" w:equalWidth="0">
            <w:col w:w="9872"/>
          </w:cols>
          <w:docGrid w:linePitch="299"/>
        </w:sectPr>
      </w:pPr>
    </w:p>
    <w:p w:rsidR="000B4459" w:rsidRPr="009E7389" w:rsidRDefault="000B4459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p w:rsidR="000B4459" w:rsidRDefault="000B4459">
      <w:pPr>
        <w:spacing w:line="225" w:lineRule="exact"/>
        <w:rPr>
          <w:sz w:val="20"/>
          <w:szCs w:val="20"/>
        </w:rPr>
      </w:pPr>
    </w:p>
    <w:p w:rsidR="000B4459" w:rsidRDefault="000B4459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Default="00ED4BC8" w:rsidP="00ED4BC8">
      <w:pPr>
        <w:tabs>
          <w:tab w:val="left" w:pos="7320"/>
        </w:tabs>
        <w:ind w:left="660"/>
        <w:rPr>
          <w:sz w:val="20"/>
          <w:szCs w:val="20"/>
        </w:rPr>
      </w:pPr>
    </w:p>
    <w:p w:rsidR="00ED4BC8" w:rsidRPr="00ED4BC8" w:rsidRDefault="00ED4BC8" w:rsidP="00ED4BC8">
      <w:pPr>
        <w:tabs>
          <w:tab w:val="left" w:pos="7320"/>
        </w:tabs>
        <w:rPr>
          <w:sz w:val="20"/>
          <w:szCs w:val="20"/>
        </w:rPr>
        <w:sectPr w:rsidR="00ED4BC8" w:rsidRPr="00ED4BC8" w:rsidSect="00D13B20">
          <w:type w:val="continuous"/>
          <w:pgSz w:w="11900" w:h="16838"/>
          <w:pgMar w:top="687" w:right="746" w:bottom="1135" w:left="760" w:header="170" w:footer="0" w:gutter="0"/>
          <w:cols w:space="708" w:equalWidth="0">
            <w:col w:w="10400"/>
          </w:cols>
          <w:docGrid w:linePitch="299"/>
        </w:sectPr>
      </w:pPr>
    </w:p>
    <w:p w:rsidR="00ED4BC8" w:rsidRDefault="00ED4BC8">
      <w:pPr>
        <w:ind w:left="660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3"/>
      <w:bookmarkEnd w:id="1"/>
    </w:p>
    <w:p w:rsidR="00ED4BC8" w:rsidRDefault="00ED4BC8">
      <w:pPr>
        <w:ind w:left="660"/>
        <w:rPr>
          <w:rFonts w:ascii="Calibri" w:eastAsia="Calibri" w:hAnsi="Calibri" w:cs="Calibri"/>
          <w:b/>
          <w:bCs/>
          <w:sz w:val="20"/>
          <w:szCs w:val="20"/>
        </w:rPr>
      </w:pPr>
    </w:p>
    <w:p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2. Wzór gwarancji zabezpieczającej roszczenia z tytułu gwarancji i rękojmi za wady.</w:t>
      </w:r>
    </w:p>
    <w:p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jc w:val="right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………………….., dnia …………….</w:t>
      </w:r>
    </w:p>
    <w:p w:rsidR="000B4459" w:rsidRPr="00E55A48" w:rsidRDefault="000B4459" w:rsidP="0021245D">
      <w:pPr>
        <w:spacing w:line="315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jc w:val="center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PROJEKT GWARANCJI</w:t>
      </w:r>
    </w:p>
    <w:p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Wystawiona na rzecz: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„Beneficjent”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:rsidR="000B4459" w:rsidRPr="00E55A48" w:rsidRDefault="000B4459" w:rsidP="0021245D">
      <w:pPr>
        <w:spacing w:line="318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Za zobowiązania: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21245D" w:rsidRPr="00E55A48" w:rsidRDefault="0021245D" w:rsidP="0021245D">
      <w:pPr>
        <w:ind w:right="233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…………………………………………………….…………………………………………………….</w:t>
      </w:r>
    </w:p>
    <w:p w:rsidR="000B4459" w:rsidRPr="00E55A48" w:rsidRDefault="000B4459" w:rsidP="0021245D">
      <w:pPr>
        <w:spacing w:line="31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21245D">
      <w:pPr>
        <w:ind w:right="-51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„Wykonawca”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:rsidR="000B4459" w:rsidRPr="00E55A48" w:rsidRDefault="000B4459" w:rsidP="0021245D">
      <w:pPr>
        <w:spacing w:line="277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Zgodnie z umową nr ……………………………. 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„Umowa”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), która została zawarta pomiędzy Beneficjentem a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>Wykonawcą, której przedmiotem jest ……………………………………………………..., roszczenia Beneficjenta względem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Wykonawcy z tytułu gwarancji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i rękojmi za wady mają być zabezpieczone gwarancją bankową w kwocie PLN</w:t>
      </w:r>
      <w:r w:rsidR="0021245D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………………………………………….. (słownie: ………………………………………………………………………….).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7A33B5" w:rsidRPr="00E55A48" w:rsidRDefault="0021245D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 związku</w:t>
      </w:r>
      <w:r w:rsidRPr="00E55A48">
        <w:rPr>
          <w:rFonts w:asciiTheme="minorHAnsi" w:eastAsia="Calibri" w:hAnsiTheme="minorHAnsi" w:cstheme="minorHAnsi"/>
          <w:sz w:val="20"/>
          <w:szCs w:val="20"/>
        </w:rPr>
        <w:tab/>
        <w:t xml:space="preserve">z powyższym, na zlecenie Beneficjenta,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my,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……………………………………..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z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siedzibą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19"/>
          <w:szCs w:val="19"/>
        </w:rPr>
        <w:t>w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………………………….., ul…………………………, ……..-………… ………………, wpisany pod nr KRS ………………………….. do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Rejestru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Przedsiębiorców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Krajowego Rejestru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Sądowego,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prowadzonego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przez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Sąd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19"/>
          <w:szCs w:val="19"/>
        </w:rPr>
        <w:t>Rejonowy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…………………………………..,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………………..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Wydział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Gospodarczy Krajowego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Rejestru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Sądowego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o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numerze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identyfikacji podatkowej (NIP) - ………………………… i kapitale zakładowym całkowicie wpłaconym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w wysokości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PLN …………………………… (dalej </w:t>
      </w:r>
      <w:r w:rsidR="001E3717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„Gwarant”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), wystawiamy niniejszym naszą nieodwołalną i bezwarunkową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 xml:space="preserve">gwarancję zabezpieczenia roszczeń Beneficjenta względem Wykonawcy z tytułu gwarancji i rękojmi za wady (dalej </w:t>
      </w:r>
      <w:r w:rsidR="001E3717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„Gwarancja”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) do łącznej kwoty</w:t>
      </w:r>
      <w:r w:rsidR="007A33B5"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7A33B5" w:rsidRPr="00E55A48">
        <w:rPr>
          <w:rFonts w:asciiTheme="minorHAnsi" w:eastAsia="Calibri" w:hAnsiTheme="minorHAnsi" w:cstheme="minorHAnsi"/>
          <w:b/>
          <w:sz w:val="20"/>
          <w:szCs w:val="20"/>
        </w:rPr>
        <w:t>Sumy Gwarancyjnej</w:t>
      </w:r>
      <w:r w:rsidR="001E3717" w:rsidRPr="00E55A48">
        <w:rPr>
          <w:rFonts w:asciiTheme="minorHAnsi" w:eastAsia="Calibri" w:hAnsiTheme="minorHAnsi" w:cstheme="minorHAnsi"/>
          <w:sz w:val="20"/>
          <w:szCs w:val="20"/>
        </w:rPr>
        <w:t>: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7A33B5" w:rsidRPr="00E55A48" w:rsidRDefault="007A33B5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0B4459" w:rsidRPr="00E55A48" w:rsidRDefault="001E3717" w:rsidP="00E55A48">
      <w:pPr>
        <w:tabs>
          <w:tab w:val="left" w:pos="1000"/>
          <w:tab w:val="left" w:pos="1820"/>
          <w:tab w:val="left" w:pos="2100"/>
          <w:tab w:val="left" w:pos="3260"/>
          <w:tab w:val="left" w:pos="3640"/>
          <w:tab w:val="left" w:pos="4480"/>
          <w:tab w:val="left" w:pos="5740"/>
          <w:tab w:val="left" w:pos="6240"/>
          <w:tab w:val="left" w:pos="8460"/>
          <w:tab w:val="left" w:pos="8720"/>
          <w:tab w:val="left" w:pos="9560"/>
        </w:tabs>
        <w:spacing w:line="264" w:lineRule="auto"/>
        <w:ind w:right="-51"/>
        <w:jc w:val="center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………………………………………………………</w:t>
      </w:r>
      <w:r w:rsidR="0021245D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="0021245D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(słownie: ……………………………………………………………………).</w:t>
      </w:r>
    </w:p>
    <w:p w:rsidR="000B4459" w:rsidRPr="00E55A48" w:rsidRDefault="000B4459" w:rsidP="0021245D">
      <w:pPr>
        <w:spacing w:line="323" w:lineRule="exact"/>
        <w:ind w:right="-51"/>
        <w:rPr>
          <w:rFonts w:asciiTheme="minorHAnsi" w:hAnsiTheme="minorHAnsi" w:cstheme="minorHAnsi"/>
          <w:sz w:val="20"/>
          <w:szCs w:val="20"/>
        </w:rPr>
      </w:pPr>
    </w:p>
    <w:p w:rsidR="00F421DF" w:rsidRPr="00E55A48" w:rsidRDefault="00F421DF" w:rsidP="00E55A48">
      <w:pPr>
        <w:pStyle w:val="Akapitzlist"/>
        <w:numPr>
          <w:ilvl w:val="0"/>
          <w:numId w:val="27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E55A48">
        <w:rPr>
          <w:rFonts w:asciiTheme="minorHAnsi" w:eastAsia="Calibri" w:hAnsiTheme="minorHAnsi" w:cstheme="minorHAnsi"/>
          <w:bCs/>
          <w:sz w:val="20"/>
          <w:szCs w:val="20"/>
        </w:rPr>
        <w:t xml:space="preserve">Gwarant zobowiązuje się nieodwołalnie i bezwarunkowo, na zasadach określonych w niniejszym dokumencie, </w:t>
      </w:r>
      <w:r w:rsidR="00474D74">
        <w:rPr>
          <w:rFonts w:asciiTheme="minorHAnsi" w:eastAsia="Calibri" w:hAnsiTheme="minorHAnsi" w:cstheme="minorHAnsi"/>
          <w:bCs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bCs/>
          <w:sz w:val="20"/>
          <w:szCs w:val="20"/>
        </w:rPr>
        <w:t>do zapłacenia na rzecz Beneficjenta każdej kwoty, wraz z odsetkami za opóźnienie w zapłacie, do wysokości nieprzekraczającej Sumy Gwarancyjnej, z tytułu zobowiązań Wykonawcy wynikających z gwarancji lub rękojmi za wady przedmiotu Umowy, na pierwsze pisemne żądanie Beneficjenta doręczone Gwarantowi w terminie ważności Gwarancji.</w:t>
      </w:r>
    </w:p>
    <w:p w:rsidR="00F421DF" w:rsidRPr="00E55A48" w:rsidRDefault="00F421DF" w:rsidP="00E55A48">
      <w:p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:rsidR="00F421DF" w:rsidRPr="00E55A48" w:rsidRDefault="00F421DF" w:rsidP="00E55A48">
      <w:pPr>
        <w:pStyle w:val="Akapitzlist"/>
        <w:numPr>
          <w:ilvl w:val="0"/>
          <w:numId w:val="27"/>
        </w:numPr>
        <w:spacing w:line="264" w:lineRule="auto"/>
        <w:ind w:left="426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E55A48">
        <w:rPr>
          <w:rFonts w:asciiTheme="minorHAnsi" w:eastAsia="Calibri" w:hAnsiTheme="minorHAnsi" w:cstheme="minorHAnsi"/>
          <w:bCs/>
          <w:sz w:val="20"/>
          <w:szCs w:val="20"/>
        </w:rPr>
        <w:t>Suma Gwarancyjna stanowi górną granicę odpowiedzialności Gwaranta, a każda wypłata z tytułu gwarancji obniża odpowiedzialność Gwaranta o wysokość wypłaconej kwoty.</w:t>
      </w:r>
    </w:p>
    <w:p w:rsidR="00F421DF" w:rsidRPr="00E55A48" w:rsidRDefault="00F421DF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Płatność w ramach niniejszej gwarancji zostanie dokonana w terminie 7 (siedmiu) dni roboczych po otrzymaniu przez Gwaranta:</w:t>
      </w:r>
    </w:p>
    <w:p w:rsidR="000B4459" w:rsidRPr="00E55A48" w:rsidRDefault="001E3717" w:rsidP="00E55A48">
      <w:pPr>
        <w:pStyle w:val="Akapitzlist"/>
        <w:numPr>
          <w:ilvl w:val="0"/>
          <w:numId w:val="12"/>
        </w:numPr>
        <w:tabs>
          <w:tab w:val="left" w:pos="88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pierwszego pisemnego żądania zapłaty złożonego przez Beneficjenta, zawierającego żądaną kwotę i numer rachunku, na który kwota ta ma zostać przekazana 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„Żądanie zapłaty”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), oraz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12"/>
        </w:numPr>
        <w:tabs>
          <w:tab w:val="left" w:pos="947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pisemnego oświadczenia Beneficjenta stwierdzającego, że Wykonawca nie wywiązał się ze swoich </w:t>
      </w:r>
      <w:r w:rsidR="00F421DF" w:rsidRPr="00E55A48">
        <w:rPr>
          <w:rFonts w:asciiTheme="minorHAnsi" w:eastAsia="Calibri" w:hAnsiTheme="minorHAnsi" w:cstheme="minorHAnsi"/>
          <w:sz w:val="20"/>
          <w:szCs w:val="20"/>
        </w:rPr>
        <w:t>wymagalnych zobowiązań z tytułu gwarancji lub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 rękojmi za wady </w:t>
      </w:r>
      <w:r w:rsidR="00F421DF" w:rsidRPr="00E55A48">
        <w:rPr>
          <w:rFonts w:asciiTheme="minorHAnsi" w:eastAsia="Calibri" w:hAnsiTheme="minorHAnsi" w:cstheme="minorHAnsi"/>
          <w:sz w:val="20"/>
          <w:szCs w:val="20"/>
        </w:rPr>
        <w:t xml:space="preserve">przedmiotu Umowy </w:t>
      </w: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(dalej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„Oświadczenie Beneficjenta”</w:t>
      </w:r>
      <w:r w:rsidRPr="00E55A48">
        <w:rPr>
          <w:rFonts w:asciiTheme="minorHAnsi" w:eastAsia="Calibri" w:hAnsiTheme="minorHAnsi" w:cstheme="minorHAnsi"/>
          <w:sz w:val="20"/>
          <w:szCs w:val="20"/>
        </w:rPr>
        <w:t>)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ED4BC8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Żądanie zapłaty i Oświadczenie Beneficjenta mogą być złożone w formie jednego dokumentu lub dwóch oddzielnych.</w:t>
      </w:r>
      <w:bookmarkStart w:id="2" w:name="page4"/>
      <w:bookmarkEnd w:id="2"/>
    </w:p>
    <w:p w:rsidR="0088284C" w:rsidRPr="00E55A48" w:rsidRDefault="0088284C" w:rsidP="00E55A48">
      <w:pPr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lastRenderedPageBreak/>
        <w:t>Żądanie zapłaty oraz Oświadczenie Beneficjenta muszą zostać podpisane przez osoby upoważnione do reprezentowania Beneficjenta i przekazane Gwarantowi w terminie ważności Gwarancji w oryginale listem poleconym lub pocztą kurierską na adres: …………………………., ul. ……………………………., ……….-…………..</w:t>
      </w:r>
    </w:p>
    <w:p w:rsidR="000B4459" w:rsidRPr="00E55A48" w:rsidRDefault="001E3717" w:rsidP="00E55A48">
      <w:pPr>
        <w:pStyle w:val="Akapitzlist"/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…………………., bądź za pośrednictwem banku Beneficjenta kluczowaną depeszą SWIFT-ową (kod SWIFT-</w:t>
      </w:r>
      <w:proofErr w:type="spellStart"/>
      <w:r w:rsidRPr="00E55A48">
        <w:rPr>
          <w:rFonts w:asciiTheme="minorHAnsi" w:eastAsia="Calibri" w:hAnsiTheme="minorHAnsi" w:cstheme="minorHAnsi"/>
          <w:sz w:val="20"/>
          <w:szCs w:val="20"/>
        </w:rPr>
        <w:t>owy</w:t>
      </w:r>
      <w:proofErr w:type="spellEnd"/>
      <w:r w:rsidRPr="00E55A48">
        <w:rPr>
          <w:rFonts w:asciiTheme="minorHAnsi" w:eastAsia="Calibri" w:hAnsiTheme="minorHAnsi" w:cstheme="minorHAnsi"/>
          <w:sz w:val="20"/>
          <w:szCs w:val="20"/>
        </w:rPr>
        <w:t>:</w:t>
      </w:r>
    </w:p>
    <w:p w:rsidR="000B4459" w:rsidRPr="00E55A48" w:rsidRDefault="001E3717" w:rsidP="00E55A48">
      <w:pPr>
        <w:pStyle w:val="Akapitzlist"/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…………………..).  Jeśli  żądanie  zapłaty  zostanie  przekazane  za  pośrednictwem  systemu  SWIFT,  t</w:t>
      </w:r>
      <w:r w:rsidR="00E55A48">
        <w:rPr>
          <w:rFonts w:asciiTheme="minorHAnsi" w:eastAsia="Calibri" w:hAnsiTheme="minorHAnsi" w:cstheme="minorHAnsi"/>
          <w:sz w:val="20"/>
          <w:szCs w:val="20"/>
        </w:rPr>
        <w:t xml:space="preserve">o  bank </w:t>
      </w:r>
      <w:r w:rsidRPr="00E55A48">
        <w:rPr>
          <w:rFonts w:asciiTheme="minorHAnsi" w:eastAsia="Calibri" w:hAnsiTheme="minorHAnsi" w:cstheme="minorHAnsi"/>
          <w:sz w:val="20"/>
          <w:szCs w:val="20"/>
        </w:rPr>
        <w:t>Beneficjenta musi potwierdzić, że jest w posiadaniu oryginału Żądania zapłaty i Oświadczenia Beneficjenta oraz że w swojej depeszy SWIFT bank ten dokładnie cytuje treść Żądania zapłaty i Oświadczenia Beneficjenta a oryginalne dokumenty prześle niezwłocznie do Gwaranta.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Złożenie Żądania zapłaty oraz Oświadczenia Beneficjenta niezgodnie z postanowieniami Gwarancji albo brak potwierdzenia banku Beneficjenta, o którym mowa powyżej, stanowią podstawę do odmowy przez Gwaranta wypłaty żądanej przez Beneficjenta kwoty.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Niniejsza Gwarancja jest ważna do dnia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…………………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="00262213" w:rsidRPr="00E55A48">
        <w:rPr>
          <w:rFonts w:asciiTheme="minorHAnsi" w:eastAsia="Calibri" w:hAnsiTheme="minorHAnsi" w:cstheme="minorHAnsi"/>
          <w:bCs/>
          <w:sz w:val="20"/>
          <w:szCs w:val="20"/>
        </w:rPr>
        <w:t>do dnia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……………</w:t>
      </w:r>
      <w:r w:rsidR="00262213" w:rsidRPr="00E55A48">
        <w:rPr>
          <w:rFonts w:asciiTheme="minorHAnsi" w:eastAsia="Calibri" w:hAnsiTheme="minorHAnsi" w:cstheme="minorHAnsi"/>
          <w:b/>
          <w:bCs/>
          <w:sz w:val="20"/>
          <w:szCs w:val="20"/>
        </w:rPr>
        <w:t>…</w:t>
      </w:r>
      <w:r w:rsidR="00262213" w:rsidRPr="00E55A48">
        <w:rPr>
          <w:rFonts w:asciiTheme="minorHAnsi" w:eastAsia="Calibri" w:hAnsiTheme="minorHAnsi" w:cstheme="minorHAnsi"/>
          <w:sz w:val="20"/>
          <w:szCs w:val="20"/>
        </w:rPr>
        <w:t>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Gwarancja wygasa automatycznie i całkowicie w następujących sytuacjach:</w:t>
      </w:r>
    </w:p>
    <w:p w:rsidR="000B4459" w:rsidRPr="00E55A48" w:rsidRDefault="00E55A48" w:rsidP="00E55A48">
      <w:pPr>
        <w:pStyle w:val="Akapitzlist"/>
        <w:numPr>
          <w:ilvl w:val="0"/>
          <w:numId w:val="30"/>
        </w:num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z upływem terminu ważności, jeżeli Żądanie zapłaty oraz Oświadczenie Beneficjenta nie zostaną złożone Gwarantowi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w tym terminie, nawet jeżeli dokument Gwarancji nie zostanie zwrócony Gwarantowi</w:t>
      </w:r>
    </w:p>
    <w:p w:rsidR="000B4459" w:rsidRPr="00E55A48" w:rsidRDefault="001E3717" w:rsidP="00E55A48">
      <w:pPr>
        <w:pStyle w:val="Akapitzlist"/>
        <w:numPr>
          <w:ilvl w:val="0"/>
          <w:numId w:val="30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gdy płatności dokonane przez Gwaranta w ramach Gwarancji osiągną </w:t>
      </w:r>
      <w:r w:rsidR="00E55A48" w:rsidRPr="00E55A48">
        <w:rPr>
          <w:rFonts w:asciiTheme="minorHAnsi" w:eastAsia="Calibri" w:hAnsiTheme="minorHAnsi" w:cstheme="minorHAnsi"/>
          <w:sz w:val="20"/>
          <w:szCs w:val="20"/>
        </w:rPr>
        <w:t>Sumę Gwarancyjną</w:t>
      </w:r>
      <w:r w:rsidRPr="00E55A48">
        <w:rPr>
          <w:rFonts w:asciiTheme="minorHAnsi" w:eastAsia="Calibri" w:hAnsiTheme="minorHAnsi" w:cstheme="minorHAnsi"/>
          <w:sz w:val="20"/>
          <w:szCs w:val="20"/>
        </w:rPr>
        <w:t>, lub</w:t>
      </w:r>
    </w:p>
    <w:p w:rsidR="000B4459" w:rsidRPr="00E55A48" w:rsidRDefault="001E3717" w:rsidP="00E55A48">
      <w:pPr>
        <w:pStyle w:val="Akapitzlist"/>
        <w:numPr>
          <w:ilvl w:val="0"/>
          <w:numId w:val="30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gdy oryginał dokumentu Gwarancji zostanie zwrócony Gwarantowi przed terminem ważności Gwarancji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 przypadku złożenia roszczenia zgodnego z warunkami Gwarancji, Gwarancja pozostaje w mocy na kwotę tego roszczenia do czasu jego całkowitego zaspokojenia lub rezygnacji z niego (wycofania Żądania zapłaty) przez Beneficjenta Gwarancji.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Przelew wierzytelności wynikających z Gwarancji wymaga uprzedniej pisemnej zgody Gwaranta.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Do wniosku o wyrażenie zgody na przelew wierzytelności wynikających z Gwarancji musi być dołączone:</w:t>
      </w:r>
    </w:p>
    <w:p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8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pisemne oświadczenie cedenta stwierdzające, że przelew wierzytelności wynikających z Gwarancji zostanie dokonany wraz z przelewem wierzytelności zabezpieczonej Gwarancją, lub</w:t>
      </w:r>
    </w:p>
    <w:p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60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wzór umowy przelewu wierzytelności wynikających z Gwarancji oraz</w:t>
      </w:r>
    </w:p>
    <w:p w:rsidR="000B4459" w:rsidRPr="00E55A48" w:rsidRDefault="001E3717" w:rsidP="00E55A48">
      <w:pPr>
        <w:pStyle w:val="Akapitzlist"/>
        <w:numPr>
          <w:ilvl w:val="0"/>
          <w:numId w:val="14"/>
        </w:numPr>
        <w:tabs>
          <w:tab w:val="left" w:pos="894"/>
        </w:tabs>
        <w:spacing w:line="264" w:lineRule="auto"/>
        <w:ind w:right="-5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 xml:space="preserve">wzór umowy przelewu wierzytelności zabezpieczonej Gwarancją chyba, że umowa nie będzie wymagana zgodnie </w:t>
      </w:r>
      <w:r w:rsidR="00474D74">
        <w:rPr>
          <w:rFonts w:asciiTheme="minorHAnsi" w:eastAsia="Calibri" w:hAnsiTheme="minorHAnsi" w:cstheme="minorHAnsi"/>
          <w:sz w:val="20"/>
          <w:szCs w:val="20"/>
        </w:rPr>
        <w:br/>
      </w:r>
      <w:r w:rsidRPr="00E55A48">
        <w:rPr>
          <w:rFonts w:asciiTheme="minorHAnsi" w:eastAsia="Calibri" w:hAnsiTheme="minorHAnsi" w:cstheme="minorHAnsi"/>
          <w:sz w:val="20"/>
          <w:szCs w:val="20"/>
        </w:rPr>
        <w:t>z treścią wzoru umowy przelewu wierzytelności wynikających z Gwarancji.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E55A48" w:rsidRDefault="001E3717" w:rsidP="00E55A48">
      <w:pPr>
        <w:pStyle w:val="Akapitzlist"/>
        <w:numPr>
          <w:ilvl w:val="0"/>
          <w:numId w:val="27"/>
        </w:numPr>
        <w:spacing w:line="264" w:lineRule="auto"/>
        <w:ind w:left="426" w:right="-51"/>
        <w:jc w:val="both"/>
        <w:rPr>
          <w:rFonts w:asciiTheme="minorHAnsi" w:hAnsiTheme="minorHAnsi" w:cstheme="minorHAnsi"/>
          <w:sz w:val="20"/>
          <w:szCs w:val="20"/>
        </w:rPr>
      </w:pPr>
      <w:r w:rsidRPr="00E55A48">
        <w:rPr>
          <w:rFonts w:asciiTheme="minorHAnsi" w:eastAsia="Calibri" w:hAnsiTheme="minorHAnsi" w:cstheme="minorHAnsi"/>
          <w:sz w:val="20"/>
          <w:szCs w:val="20"/>
        </w:rPr>
        <w:t>Wniosek o wyrażenie zgody na przelew wierzytelności wynikających z Gwarancji musi zostać przesłany w sposób przewidziany dla złożenia roszczenia.</w:t>
      </w:r>
    </w:p>
    <w:p w:rsidR="000B4459" w:rsidRPr="00E55A48" w:rsidRDefault="000B4459" w:rsidP="00E55A48">
      <w:pPr>
        <w:spacing w:line="264" w:lineRule="auto"/>
        <w:ind w:right="-51"/>
        <w:jc w:val="both"/>
        <w:rPr>
          <w:rFonts w:asciiTheme="minorHAnsi" w:hAnsiTheme="minorHAnsi" w:cstheme="minorHAnsi"/>
          <w:sz w:val="20"/>
          <w:szCs w:val="20"/>
        </w:rPr>
      </w:pPr>
    </w:p>
    <w:p w:rsidR="000B4459" w:rsidRPr="004A0FBB" w:rsidRDefault="001E3717" w:rsidP="004A0FBB">
      <w:pPr>
        <w:pStyle w:val="Akapitzlist"/>
        <w:numPr>
          <w:ilvl w:val="0"/>
          <w:numId w:val="27"/>
        </w:numPr>
        <w:spacing w:line="200" w:lineRule="exact"/>
        <w:ind w:left="426" w:right="-51"/>
        <w:jc w:val="both"/>
        <w:rPr>
          <w:sz w:val="20"/>
          <w:szCs w:val="20"/>
        </w:rPr>
      </w:pPr>
      <w:r w:rsidRPr="004A0FBB">
        <w:rPr>
          <w:rFonts w:asciiTheme="minorHAnsi" w:eastAsia="Calibri" w:hAnsiTheme="minorHAnsi" w:cstheme="minorHAnsi"/>
          <w:sz w:val="20"/>
          <w:szCs w:val="20"/>
        </w:rPr>
        <w:t>Gwarancja podlega prawu polskiemu.</w:t>
      </w:r>
    </w:p>
    <w:sectPr w:rsidR="000B4459" w:rsidRPr="004A0FBB" w:rsidSect="004A0FBB">
      <w:pgSz w:w="11900" w:h="16838"/>
      <w:pgMar w:top="687" w:right="746" w:bottom="41" w:left="760" w:header="170" w:footer="0" w:gutter="0"/>
      <w:cols w:space="708" w:equalWidth="0">
        <w:col w:w="10400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E8B" w:rsidRDefault="00682E8B" w:rsidP="00ED4BC8">
      <w:r>
        <w:separator/>
      </w:r>
    </w:p>
  </w:endnote>
  <w:endnote w:type="continuationSeparator" w:id="0">
    <w:p w:rsidR="00682E8B" w:rsidRDefault="00682E8B" w:rsidP="00ED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E8B" w:rsidRDefault="00682E8B" w:rsidP="00ED4BC8">
      <w:r>
        <w:separator/>
      </w:r>
    </w:p>
  </w:footnote>
  <w:footnote w:type="continuationSeparator" w:id="0">
    <w:p w:rsidR="00682E8B" w:rsidRDefault="00682E8B" w:rsidP="00ED4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A1C" w:rsidRDefault="00EB6A1C" w:rsidP="00EB6A1C">
    <w:pPr>
      <w:pStyle w:val="Nagwek"/>
      <w:jc w:val="center"/>
    </w:pPr>
    <w:r>
      <w:rPr>
        <w:noProof/>
      </w:rPr>
      <w:drawing>
        <wp:inline distT="0" distB="0" distL="0" distR="0" wp14:anchorId="17F1FAA9" wp14:editId="3929F3B2">
          <wp:extent cx="5742940" cy="749520"/>
          <wp:effectExtent l="0" t="0" r="0" b="0"/>
          <wp:docPr id="9" name="Obraz 9" descr="C:\Moje\2019\BZUK\Pomoc techniczna\FE_POIS_poziom_pl-1_rgb-F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C:\Moje\2019\BZUK\Pomoc techniczna\FE_POIS_poziom_pl-1_rgb-F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49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682"/>
    <w:multiLevelType w:val="hybridMultilevel"/>
    <w:tmpl w:val="CDDE6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23B5"/>
    <w:multiLevelType w:val="hybridMultilevel"/>
    <w:tmpl w:val="01741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C6F8F"/>
    <w:multiLevelType w:val="hybridMultilevel"/>
    <w:tmpl w:val="689E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55EF2"/>
    <w:multiLevelType w:val="hybridMultilevel"/>
    <w:tmpl w:val="543AB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12B21"/>
    <w:multiLevelType w:val="hybridMultilevel"/>
    <w:tmpl w:val="7756B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F3031"/>
    <w:multiLevelType w:val="hybridMultilevel"/>
    <w:tmpl w:val="D6BA2D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A4166"/>
    <w:multiLevelType w:val="hybridMultilevel"/>
    <w:tmpl w:val="3A7E3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22F73"/>
    <w:multiLevelType w:val="hybridMultilevel"/>
    <w:tmpl w:val="44F4B8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C547C"/>
    <w:multiLevelType w:val="hybridMultilevel"/>
    <w:tmpl w:val="51242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141F2"/>
    <w:multiLevelType w:val="hybridMultilevel"/>
    <w:tmpl w:val="CE124092"/>
    <w:lvl w:ilvl="0" w:tplc="7C7073F0">
      <w:start w:val="1"/>
      <w:numFmt w:val="decimal"/>
      <w:lvlText w:val="%1)"/>
      <w:lvlJc w:val="left"/>
    </w:lvl>
    <w:lvl w:ilvl="1" w:tplc="485A21D2">
      <w:numFmt w:val="decimal"/>
      <w:lvlText w:val=""/>
      <w:lvlJc w:val="left"/>
    </w:lvl>
    <w:lvl w:ilvl="2" w:tplc="E92E256A">
      <w:numFmt w:val="decimal"/>
      <w:lvlText w:val=""/>
      <w:lvlJc w:val="left"/>
    </w:lvl>
    <w:lvl w:ilvl="3" w:tplc="BDCCAA58">
      <w:numFmt w:val="decimal"/>
      <w:lvlText w:val=""/>
      <w:lvlJc w:val="left"/>
    </w:lvl>
    <w:lvl w:ilvl="4" w:tplc="5C269612">
      <w:numFmt w:val="decimal"/>
      <w:lvlText w:val=""/>
      <w:lvlJc w:val="left"/>
    </w:lvl>
    <w:lvl w:ilvl="5" w:tplc="D13EC4BA">
      <w:numFmt w:val="decimal"/>
      <w:lvlText w:val=""/>
      <w:lvlJc w:val="left"/>
    </w:lvl>
    <w:lvl w:ilvl="6" w:tplc="9258BB58">
      <w:numFmt w:val="decimal"/>
      <w:lvlText w:val=""/>
      <w:lvlJc w:val="left"/>
    </w:lvl>
    <w:lvl w:ilvl="7" w:tplc="9ECC7086">
      <w:numFmt w:val="decimal"/>
      <w:lvlText w:val=""/>
      <w:lvlJc w:val="left"/>
    </w:lvl>
    <w:lvl w:ilvl="8" w:tplc="40149668">
      <w:numFmt w:val="decimal"/>
      <w:lvlText w:val=""/>
      <w:lvlJc w:val="left"/>
    </w:lvl>
  </w:abstractNum>
  <w:abstractNum w:abstractNumId="10">
    <w:nsid w:val="32DC5408"/>
    <w:multiLevelType w:val="hybridMultilevel"/>
    <w:tmpl w:val="09FECFBC"/>
    <w:lvl w:ilvl="0" w:tplc="04150017">
      <w:start w:val="1"/>
      <w:numFmt w:val="lowerLetter"/>
      <w:lvlText w:val="%1)"/>
      <w:lvlJc w:val="left"/>
    </w:lvl>
    <w:lvl w:ilvl="1" w:tplc="FF68F0B0">
      <w:numFmt w:val="decimal"/>
      <w:lvlText w:val=""/>
      <w:lvlJc w:val="left"/>
    </w:lvl>
    <w:lvl w:ilvl="2" w:tplc="2B5CBEDE">
      <w:numFmt w:val="decimal"/>
      <w:lvlText w:val=""/>
      <w:lvlJc w:val="left"/>
    </w:lvl>
    <w:lvl w:ilvl="3" w:tplc="F028B046">
      <w:numFmt w:val="decimal"/>
      <w:lvlText w:val=""/>
      <w:lvlJc w:val="left"/>
    </w:lvl>
    <w:lvl w:ilvl="4" w:tplc="0A908F9A">
      <w:numFmt w:val="decimal"/>
      <w:lvlText w:val=""/>
      <w:lvlJc w:val="left"/>
    </w:lvl>
    <w:lvl w:ilvl="5" w:tplc="94E22ED0">
      <w:numFmt w:val="decimal"/>
      <w:lvlText w:val=""/>
      <w:lvlJc w:val="left"/>
    </w:lvl>
    <w:lvl w:ilvl="6" w:tplc="54F82EF8">
      <w:numFmt w:val="decimal"/>
      <w:lvlText w:val=""/>
      <w:lvlJc w:val="left"/>
    </w:lvl>
    <w:lvl w:ilvl="7" w:tplc="2CDE9B50">
      <w:numFmt w:val="decimal"/>
      <w:lvlText w:val=""/>
      <w:lvlJc w:val="left"/>
    </w:lvl>
    <w:lvl w:ilvl="8" w:tplc="CB306E6C">
      <w:numFmt w:val="decimal"/>
      <w:lvlText w:val=""/>
      <w:lvlJc w:val="left"/>
    </w:lvl>
  </w:abstractNum>
  <w:abstractNum w:abstractNumId="11">
    <w:nsid w:val="34526581"/>
    <w:multiLevelType w:val="hybridMultilevel"/>
    <w:tmpl w:val="97308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63954"/>
    <w:multiLevelType w:val="hybridMultilevel"/>
    <w:tmpl w:val="1BB0B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B58BA"/>
    <w:multiLevelType w:val="hybridMultilevel"/>
    <w:tmpl w:val="9DE2988C"/>
    <w:lvl w:ilvl="0" w:tplc="CD74817C">
      <w:start w:val="1"/>
      <w:numFmt w:val="decimal"/>
      <w:lvlText w:val="%1)"/>
      <w:lvlJc w:val="left"/>
    </w:lvl>
    <w:lvl w:ilvl="1" w:tplc="EA2080B0">
      <w:numFmt w:val="decimal"/>
      <w:lvlText w:val=""/>
      <w:lvlJc w:val="left"/>
    </w:lvl>
    <w:lvl w:ilvl="2" w:tplc="5136E9A2">
      <w:numFmt w:val="decimal"/>
      <w:lvlText w:val=""/>
      <w:lvlJc w:val="left"/>
    </w:lvl>
    <w:lvl w:ilvl="3" w:tplc="9E247B54">
      <w:numFmt w:val="decimal"/>
      <w:lvlText w:val=""/>
      <w:lvlJc w:val="left"/>
    </w:lvl>
    <w:lvl w:ilvl="4" w:tplc="C40453E8">
      <w:numFmt w:val="decimal"/>
      <w:lvlText w:val=""/>
      <w:lvlJc w:val="left"/>
    </w:lvl>
    <w:lvl w:ilvl="5" w:tplc="51D82116">
      <w:numFmt w:val="decimal"/>
      <w:lvlText w:val=""/>
      <w:lvlJc w:val="left"/>
    </w:lvl>
    <w:lvl w:ilvl="6" w:tplc="C66EE0BA">
      <w:numFmt w:val="decimal"/>
      <w:lvlText w:val=""/>
      <w:lvlJc w:val="left"/>
    </w:lvl>
    <w:lvl w:ilvl="7" w:tplc="D340F656">
      <w:numFmt w:val="decimal"/>
      <w:lvlText w:val=""/>
      <w:lvlJc w:val="left"/>
    </w:lvl>
    <w:lvl w:ilvl="8" w:tplc="F174ABF0">
      <w:numFmt w:val="decimal"/>
      <w:lvlText w:val=""/>
      <w:lvlJc w:val="left"/>
    </w:lvl>
  </w:abstractNum>
  <w:abstractNum w:abstractNumId="14">
    <w:nsid w:val="41B71EFB"/>
    <w:multiLevelType w:val="hybridMultilevel"/>
    <w:tmpl w:val="99C0DA42"/>
    <w:lvl w:ilvl="0" w:tplc="C7B05482">
      <w:start w:val="1"/>
      <w:numFmt w:val="decimal"/>
      <w:lvlText w:val="%1)"/>
      <w:lvlJc w:val="left"/>
    </w:lvl>
    <w:lvl w:ilvl="1" w:tplc="60E0016C">
      <w:numFmt w:val="decimal"/>
      <w:lvlText w:val=""/>
      <w:lvlJc w:val="left"/>
    </w:lvl>
    <w:lvl w:ilvl="2" w:tplc="D6C84E18">
      <w:numFmt w:val="decimal"/>
      <w:lvlText w:val=""/>
      <w:lvlJc w:val="left"/>
    </w:lvl>
    <w:lvl w:ilvl="3" w:tplc="54441DCC">
      <w:numFmt w:val="decimal"/>
      <w:lvlText w:val=""/>
      <w:lvlJc w:val="left"/>
    </w:lvl>
    <w:lvl w:ilvl="4" w:tplc="64186EE4">
      <w:numFmt w:val="decimal"/>
      <w:lvlText w:val=""/>
      <w:lvlJc w:val="left"/>
    </w:lvl>
    <w:lvl w:ilvl="5" w:tplc="8A66CC64">
      <w:numFmt w:val="decimal"/>
      <w:lvlText w:val=""/>
      <w:lvlJc w:val="left"/>
    </w:lvl>
    <w:lvl w:ilvl="6" w:tplc="9DAEA2A0">
      <w:numFmt w:val="decimal"/>
      <w:lvlText w:val=""/>
      <w:lvlJc w:val="left"/>
    </w:lvl>
    <w:lvl w:ilvl="7" w:tplc="6EB211FC">
      <w:numFmt w:val="decimal"/>
      <w:lvlText w:val=""/>
      <w:lvlJc w:val="left"/>
    </w:lvl>
    <w:lvl w:ilvl="8" w:tplc="622C8B4E">
      <w:numFmt w:val="decimal"/>
      <w:lvlText w:val=""/>
      <w:lvlJc w:val="left"/>
    </w:lvl>
  </w:abstractNum>
  <w:abstractNum w:abstractNumId="15">
    <w:nsid w:val="46E87CCD"/>
    <w:multiLevelType w:val="hybridMultilevel"/>
    <w:tmpl w:val="BEE4CA22"/>
    <w:lvl w:ilvl="0" w:tplc="37A06F02">
      <w:start w:val="1"/>
      <w:numFmt w:val="decimal"/>
      <w:lvlText w:val="%1)"/>
      <w:lvlJc w:val="left"/>
    </w:lvl>
    <w:lvl w:ilvl="1" w:tplc="FF68F0B0">
      <w:numFmt w:val="decimal"/>
      <w:lvlText w:val=""/>
      <w:lvlJc w:val="left"/>
    </w:lvl>
    <w:lvl w:ilvl="2" w:tplc="2B5CBEDE">
      <w:numFmt w:val="decimal"/>
      <w:lvlText w:val=""/>
      <w:lvlJc w:val="left"/>
    </w:lvl>
    <w:lvl w:ilvl="3" w:tplc="F028B046">
      <w:numFmt w:val="decimal"/>
      <w:lvlText w:val=""/>
      <w:lvlJc w:val="left"/>
    </w:lvl>
    <w:lvl w:ilvl="4" w:tplc="0A908F9A">
      <w:numFmt w:val="decimal"/>
      <w:lvlText w:val=""/>
      <w:lvlJc w:val="left"/>
    </w:lvl>
    <w:lvl w:ilvl="5" w:tplc="94E22ED0">
      <w:numFmt w:val="decimal"/>
      <w:lvlText w:val=""/>
      <w:lvlJc w:val="left"/>
    </w:lvl>
    <w:lvl w:ilvl="6" w:tplc="54F82EF8">
      <w:numFmt w:val="decimal"/>
      <w:lvlText w:val=""/>
      <w:lvlJc w:val="left"/>
    </w:lvl>
    <w:lvl w:ilvl="7" w:tplc="2CDE9B50">
      <w:numFmt w:val="decimal"/>
      <w:lvlText w:val=""/>
      <w:lvlJc w:val="left"/>
    </w:lvl>
    <w:lvl w:ilvl="8" w:tplc="CB306E6C">
      <w:numFmt w:val="decimal"/>
      <w:lvlText w:val=""/>
      <w:lvlJc w:val="left"/>
    </w:lvl>
  </w:abstractNum>
  <w:abstractNum w:abstractNumId="16">
    <w:nsid w:val="4A4A2A8A"/>
    <w:multiLevelType w:val="hybridMultilevel"/>
    <w:tmpl w:val="6E56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ED7AB"/>
    <w:multiLevelType w:val="hybridMultilevel"/>
    <w:tmpl w:val="9168BFB0"/>
    <w:lvl w:ilvl="0" w:tplc="63A29234">
      <w:start w:val="1"/>
      <w:numFmt w:val="decimal"/>
      <w:lvlText w:val="%1)"/>
      <w:lvlJc w:val="left"/>
    </w:lvl>
    <w:lvl w:ilvl="1" w:tplc="7A660528">
      <w:numFmt w:val="decimal"/>
      <w:lvlText w:val=""/>
      <w:lvlJc w:val="left"/>
    </w:lvl>
    <w:lvl w:ilvl="2" w:tplc="2BFA90FE">
      <w:numFmt w:val="decimal"/>
      <w:lvlText w:val=""/>
      <w:lvlJc w:val="left"/>
    </w:lvl>
    <w:lvl w:ilvl="3" w:tplc="FFC61940">
      <w:numFmt w:val="decimal"/>
      <w:lvlText w:val=""/>
      <w:lvlJc w:val="left"/>
    </w:lvl>
    <w:lvl w:ilvl="4" w:tplc="1BF2815A">
      <w:numFmt w:val="decimal"/>
      <w:lvlText w:val=""/>
      <w:lvlJc w:val="left"/>
    </w:lvl>
    <w:lvl w:ilvl="5" w:tplc="CDC80324">
      <w:numFmt w:val="decimal"/>
      <w:lvlText w:val=""/>
      <w:lvlJc w:val="left"/>
    </w:lvl>
    <w:lvl w:ilvl="6" w:tplc="EC807D52">
      <w:numFmt w:val="decimal"/>
      <w:lvlText w:val=""/>
      <w:lvlJc w:val="left"/>
    </w:lvl>
    <w:lvl w:ilvl="7" w:tplc="337691CA">
      <w:numFmt w:val="decimal"/>
      <w:lvlText w:val=""/>
      <w:lvlJc w:val="left"/>
    </w:lvl>
    <w:lvl w:ilvl="8" w:tplc="595475AC">
      <w:numFmt w:val="decimal"/>
      <w:lvlText w:val=""/>
      <w:lvlJc w:val="left"/>
    </w:lvl>
  </w:abstractNum>
  <w:abstractNum w:abstractNumId="18">
    <w:nsid w:val="50F33256"/>
    <w:multiLevelType w:val="hybridMultilevel"/>
    <w:tmpl w:val="AA54D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F007C"/>
    <w:multiLevelType w:val="hybridMultilevel"/>
    <w:tmpl w:val="41CA5A3C"/>
    <w:lvl w:ilvl="0" w:tplc="3B3CCD94">
      <w:start w:val="1"/>
      <w:numFmt w:val="decimal"/>
      <w:lvlText w:val="%1)"/>
      <w:lvlJc w:val="left"/>
    </w:lvl>
    <w:lvl w:ilvl="1" w:tplc="5810AF12">
      <w:numFmt w:val="decimal"/>
      <w:lvlText w:val=""/>
      <w:lvlJc w:val="left"/>
    </w:lvl>
    <w:lvl w:ilvl="2" w:tplc="F124B11A">
      <w:numFmt w:val="decimal"/>
      <w:lvlText w:val=""/>
      <w:lvlJc w:val="left"/>
    </w:lvl>
    <w:lvl w:ilvl="3" w:tplc="BA1A02A6">
      <w:numFmt w:val="decimal"/>
      <w:lvlText w:val=""/>
      <w:lvlJc w:val="left"/>
    </w:lvl>
    <w:lvl w:ilvl="4" w:tplc="E6226154">
      <w:numFmt w:val="decimal"/>
      <w:lvlText w:val=""/>
      <w:lvlJc w:val="left"/>
    </w:lvl>
    <w:lvl w:ilvl="5" w:tplc="3A02B892">
      <w:numFmt w:val="decimal"/>
      <w:lvlText w:val=""/>
      <w:lvlJc w:val="left"/>
    </w:lvl>
    <w:lvl w:ilvl="6" w:tplc="61BCD780">
      <w:numFmt w:val="decimal"/>
      <w:lvlText w:val=""/>
      <w:lvlJc w:val="left"/>
    </w:lvl>
    <w:lvl w:ilvl="7" w:tplc="02221632">
      <w:numFmt w:val="decimal"/>
      <w:lvlText w:val=""/>
      <w:lvlJc w:val="left"/>
    </w:lvl>
    <w:lvl w:ilvl="8" w:tplc="CEF8A4C4">
      <w:numFmt w:val="decimal"/>
      <w:lvlText w:val=""/>
      <w:lvlJc w:val="left"/>
    </w:lvl>
  </w:abstractNum>
  <w:abstractNum w:abstractNumId="20">
    <w:nsid w:val="52AA0F8A"/>
    <w:multiLevelType w:val="hybridMultilevel"/>
    <w:tmpl w:val="BB0A1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530CB"/>
    <w:multiLevelType w:val="hybridMultilevel"/>
    <w:tmpl w:val="26063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7F0135"/>
    <w:multiLevelType w:val="hybridMultilevel"/>
    <w:tmpl w:val="FA285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062C2"/>
    <w:multiLevelType w:val="hybridMultilevel"/>
    <w:tmpl w:val="75268C02"/>
    <w:lvl w:ilvl="0" w:tplc="BD9EDF9E">
      <w:start w:val="1"/>
      <w:numFmt w:val="decimal"/>
      <w:lvlText w:val="%1)"/>
      <w:lvlJc w:val="left"/>
    </w:lvl>
    <w:lvl w:ilvl="1" w:tplc="4F5CE39A">
      <w:numFmt w:val="decimal"/>
      <w:lvlText w:val=""/>
      <w:lvlJc w:val="left"/>
    </w:lvl>
    <w:lvl w:ilvl="2" w:tplc="137C0324">
      <w:numFmt w:val="decimal"/>
      <w:lvlText w:val=""/>
      <w:lvlJc w:val="left"/>
    </w:lvl>
    <w:lvl w:ilvl="3" w:tplc="E8E42E4E">
      <w:numFmt w:val="decimal"/>
      <w:lvlText w:val=""/>
      <w:lvlJc w:val="left"/>
    </w:lvl>
    <w:lvl w:ilvl="4" w:tplc="DD0CBF76">
      <w:numFmt w:val="decimal"/>
      <w:lvlText w:val=""/>
      <w:lvlJc w:val="left"/>
    </w:lvl>
    <w:lvl w:ilvl="5" w:tplc="96605BAE">
      <w:numFmt w:val="decimal"/>
      <w:lvlText w:val=""/>
      <w:lvlJc w:val="left"/>
    </w:lvl>
    <w:lvl w:ilvl="6" w:tplc="902ED0B4">
      <w:numFmt w:val="decimal"/>
      <w:lvlText w:val=""/>
      <w:lvlJc w:val="left"/>
    </w:lvl>
    <w:lvl w:ilvl="7" w:tplc="1DB8604E">
      <w:numFmt w:val="decimal"/>
      <w:lvlText w:val=""/>
      <w:lvlJc w:val="left"/>
    </w:lvl>
    <w:lvl w:ilvl="8" w:tplc="2AF449BE">
      <w:numFmt w:val="decimal"/>
      <w:lvlText w:val=""/>
      <w:lvlJc w:val="left"/>
    </w:lvl>
  </w:abstractNum>
  <w:abstractNum w:abstractNumId="24">
    <w:nsid w:val="5E314E9D"/>
    <w:multiLevelType w:val="hybridMultilevel"/>
    <w:tmpl w:val="A822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F0395"/>
    <w:multiLevelType w:val="hybridMultilevel"/>
    <w:tmpl w:val="A99E7D2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4F716CE"/>
    <w:multiLevelType w:val="hybridMultilevel"/>
    <w:tmpl w:val="A1E42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96AE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A28D4"/>
    <w:multiLevelType w:val="hybridMultilevel"/>
    <w:tmpl w:val="102CE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23219"/>
    <w:multiLevelType w:val="hybridMultilevel"/>
    <w:tmpl w:val="3DB01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5E146"/>
    <w:multiLevelType w:val="hybridMultilevel"/>
    <w:tmpl w:val="1C8EE728"/>
    <w:lvl w:ilvl="0" w:tplc="7A78B87E">
      <w:start w:val="1"/>
      <w:numFmt w:val="decimal"/>
      <w:lvlText w:val="%1)"/>
      <w:lvlJc w:val="left"/>
    </w:lvl>
    <w:lvl w:ilvl="1" w:tplc="484CDC5A">
      <w:numFmt w:val="decimal"/>
      <w:lvlText w:val=""/>
      <w:lvlJc w:val="left"/>
    </w:lvl>
    <w:lvl w:ilvl="2" w:tplc="2AB003EA">
      <w:numFmt w:val="decimal"/>
      <w:lvlText w:val=""/>
      <w:lvlJc w:val="left"/>
    </w:lvl>
    <w:lvl w:ilvl="3" w:tplc="775222EA">
      <w:numFmt w:val="decimal"/>
      <w:lvlText w:val=""/>
      <w:lvlJc w:val="left"/>
    </w:lvl>
    <w:lvl w:ilvl="4" w:tplc="CFF8F4B0">
      <w:numFmt w:val="decimal"/>
      <w:lvlText w:val=""/>
      <w:lvlJc w:val="left"/>
    </w:lvl>
    <w:lvl w:ilvl="5" w:tplc="A56A8668">
      <w:numFmt w:val="decimal"/>
      <w:lvlText w:val=""/>
      <w:lvlJc w:val="left"/>
    </w:lvl>
    <w:lvl w:ilvl="6" w:tplc="C4C2F990">
      <w:numFmt w:val="decimal"/>
      <w:lvlText w:val=""/>
      <w:lvlJc w:val="left"/>
    </w:lvl>
    <w:lvl w:ilvl="7" w:tplc="9E500C9E">
      <w:numFmt w:val="decimal"/>
      <w:lvlText w:val=""/>
      <w:lvlJc w:val="left"/>
    </w:lvl>
    <w:lvl w:ilvl="8" w:tplc="63FA0662">
      <w:numFmt w:val="decimal"/>
      <w:lvlText w:val=""/>
      <w:lvlJc w:val="left"/>
    </w:lvl>
  </w:abstractNum>
  <w:abstractNum w:abstractNumId="30">
    <w:nsid w:val="785229E9"/>
    <w:multiLevelType w:val="hybridMultilevel"/>
    <w:tmpl w:val="27E4B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E2A9E3"/>
    <w:multiLevelType w:val="hybridMultilevel"/>
    <w:tmpl w:val="AF40C358"/>
    <w:lvl w:ilvl="0" w:tplc="AAF0369C">
      <w:start w:val="1"/>
      <w:numFmt w:val="decimal"/>
      <w:lvlText w:val="%1)"/>
      <w:lvlJc w:val="left"/>
    </w:lvl>
    <w:lvl w:ilvl="1" w:tplc="4E92BD66">
      <w:numFmt w:val="decimal"/>
      <w:lvlText w:val=""/>
      <w:lvlJc w:val="left"/>
    </w:lvl>
    <w:lvl w:ilvl="2" w:tplc="8D7C2EFE">
      <w:numFmt w:val="decimal"/>
      <w:lvlText w:val=""/>
      <w:lvlJc w:val="left"/>
    </w:lvl>
    <w:lvl w:ilvl="3" w:tplc="484E41F2">
      <w:numFmt w:val="decimal"/>
      <w:lvlText w:val=""/>
      <w:lvlJc w:val="left"/>
    </w:lvl>
    <w:lvl w:ilvl="4" w:tplc="50FC3F18">
      <w:numFmt w:val="decimal"/>
      <w:lvlText w:val=""/>
      <w:lvlJc w:val="left"/>
    </w:lvl>
    <w:lvl w:ilvl="5" w:tplc="DA1C242C">
      <w:numFmt w:val="decimal"/>
      <w:lvlText w:val=""/>
      <w:lvlJc w:val="left"/>
    </w:lvl>
    <w:lvl w:ilvl="6" w:tplc="F9503B9C">
      <w:numFmt w:val="decimal"/>
      <w:lvlText w:val=""/>
      <w:lvlJc w:val="left"/>
    </w:lvl>
    <w:lvl w:ilvl="7" w:tplc="25602252">
      <w:numFmt w:val="decimal"/>
      <w:lvlText w:val=""/>
      <w:lvlJc w:val="left"/>
    </w:lvl>
    <w:lvl w:ilvl="8" w:tplc="0CD8FB52">
      <w:numFmt w:val="decimal"/>
      <w:lvlText w:val=""/>
      <w:lvlJc w:val="left"/>
    </w:lvl>
  </w:abstractNum>
  <w:abstractNum w:abstractNumId="32">
    <w:nsid w:val="7C3D7D3D"/>
    <w:multiLevelType w:val="hybridMultilevel"/>
    <w:tmpl w:val="9F6A4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14"/>
  </w:num>
  <w:num w:numId="6">
    <w:abstractNumId w:val="31"/>
  </w:num>
  <w:num w:numId="7">
    <w:abstractNumId w:val="29"/>
  </w:num>
  <w:num w:numId="8">
    <w:abstractNumId w:val="19"/>
  </w:num>
  <w:num w:numId="9">
    <w:abstractNumId w:val="23"/>
  </w:num>
  <w:num w:numId="10">
    <w:abstractNumId w:val="5"/>
  </w:num>
  <w:num w:numId="11">
    <w:abstractNumId w:val="26"/>
  </w:num>
  <w:num w:numId="12">
    <w:abstractNumId w:val="4"/>
  </w:num>
  <w:num w:numId="13">
    <w:abstractNumId w:val="11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32"/>
  </w:num>
  <w:num w:numId="19">
    <w:abstractNumId w:val="0"/>
  </w:num>
  <w:num w:numId="20">
    <w:abstractNumId w:val="1"/>
  </w:num>
  <w:num w:numId="21">
    <w:abstractNumId w:val="21"/>
  </w:num>
  <w:num w:numId="22">
    <w:abstractNumId w:val="20"/>
  </w:num>
  <w:num w:numId="23">
    <w:abstractNumId w:val="10"/>
  </w:num>
  <w:num w:numId="24">
    <w:abstractNumId w:val="6"/>
  </w:num>
  <w:num w:numId="25">
    <w:abstractNumId w:val="18"/>
  </w:num>
  <w:num w:numId="26">
    <w:abstractNumId w:val="3"/>
  </w:num>
  <w:num w:numId="27">
    <w:abstractNumId w:val="25"/>
  </w:num>
  <w:num w:numId="28">
    <w:abstractNumId w:val="28"/>
  </w:num>
  <w:num w:numId="29">
    <w:abstractNumId w:val="2"/>
  </w:num>
  <w:num w:numId="30">
    <w:abstractNumId w:val="7"/>
  </w:num>
  <w:num w:numId="31">
    <w:abstractNumId w:val="30"/>
  </w:num>
  <w:num w:numId="32">
    <w:abstractNumId w:val="2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59"/>
    <w:rsid w:val="000B4459"/>
    <w:rsid w:val="001233BB"/>
    <w:rsid w:val="001E3717"/>
    <w:rsid w:val="0021245D"/>
    <w:rsid w:val="0022655B"/>
    <w:rsid w:val="00236B53"/>
    <w:rsid w:val="00262213"/>
    <w:rsid w:val="00382C4C"/>
    <w:rsid w:val="00474D74"/>
    <w:rsid w:val="004A0FBB"/>
    <w:rsid w:val="00682E8B"/>
    <w:rsid w:val="007A33B5"/>
    <w:rsid w:val="0088284C"/>
    <w:rsid w:val="008A3B0E"/>
    <w:rsid w:val="008E7F02"/>
    <w:rsid w:val="009E7389"/>
    <w:rsid w:val="00AE66D0"/>
    <w:rsid w:val="00C55833"/>
    <w:rsid w:val="00D13B20"/>
    <w:rsid w:val="00D40329"/>
    <w:rsid w:val="00E55A48"/>
    <w:rsid w:val="00EB6A1C"/>
    <w:rsid w:val="00EC758C"/>
    <w:rsid w:val="00ED4BC8"/>
    <w:rsid w:val="00F1755E"/>
    <w:rsid w:val="00F421DF"/>
    <w:rsid w:val="00F4714D"/>
    <w:rsid w:val="00F4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4BC8"/>
  </w:style>
  <w:style w:type="paragraph" w:styleId="Stopka">
    <w:name w:val="footer"/>
    <w:basedOn w:val="Normalny"/>
    <w:link w:val="Stopka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BC8"/>
  </w:style>
  <w:style w:type="paragraph" w:styleId="Tekstdymka">
    <w:name w:val="Balloon Text"/>
    <w:basedOn w:val="Normalny"/>
    <w:link w:val="TekstdymkaZnak"/>
    <w:uiPriority w:val="99"/>
    <w:semiHidden/>
    <w:unhideWhenUsed/>
    <w:rsid w:val="00ED4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BC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78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4BC8"/>
  </w:style>
  <w:style w:type="paragraph" w:styleId="Stopka">
    <w:name w:val="footer"/>
    <w:basedOn w:val="Normalny"/>
    <w:link w:val="StopkaZnak"/>
    <w:uiPriority w:val="99"/>
    <w:unhideWhenUsed/>
    <w:rsid w:val="00ED4B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BC8"/>
  </w:style>
  <w:style w:type="paragraph" w:styleId="Tekstdymka">
    <w:name w:val="Balloon Text"/>
    <w:basedOn w:val="Normalny"/>
    <w:link w:val="TekstdymkaZnak"/>
    <w:uiPriority w:val="99"/>
    <w:semiHidden/>
    <w:unhideWhenUsed/>
    <w:rsid w:val="00ED4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BC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7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1517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 </cp:lastModifiedBy>
  <cp:revision>22</cp:revision>
  <dcterms:created xsi:type="dcterms:W3CDTF">2019-11-26T10:55:00Z</dcterms:created>
  <dcterms:modified xsi:type="dcterms:W3CDTF">2019-11-28T13:39:00Z</dcterms:modified>
</cp:coreProperties>
</file>